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71" w:rsidRDefault="004E4771" w:rsidP="004E477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E4771">
        <w:rPr>
          <w:rFonts w:ascii="Times New Roman" w:hAnsi="Times New Roman" w:cs="Times New Roman"/>
          <w:b/>
        </w:rPr>
        <w:t xml:space="preserve">GYÖNGYÖSPATA VÁROS ÖNKORMÁNYZAT </w:t>
      </w:r>
    </w:p>
    <w:p w:rsidR="004E4771" w:rsidRDefault="004E4771" w:rsidP="004E477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E4771">
        <w:rPr>
          <w:rFonts w:ascii="Times New Roman" w:hAnsi="Times New Roman" w:cs="Times New Roman"/>
          <w:b/>
        </w:rPr>
        <w:t>KÉPVISELŐ-TESTÜLETÉNEK</w:t>
      </w:r>
    </w:p>
    <w:p w:rsidR="00E169B9" w:rsidRDefault="007F321C" w:rsidP="004E4771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11/2014. (XII.16.</w:t>
      </w:r>
      <w:r w:rsidR="004E4771" w:rsidRPr="004E4771">
        <w:rPr>
          <w:rFonts w:ascii="Times New Roman" w:hAnsi="Times New Roman" w:cs="Times New Roman"/>
          <w:b/>
        </w:rPr>
        <w:t>) RENDELETE</w:t>
      </w:r>
    </w:p>
    <w:p w:rsidR="004E4771" w:rsidRDefault="004E4771" w:rsidP="004E477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4E4771" w:rsidRDefault="004E4771" w:rsidP="004E4771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az önkormányzati és egyéb tulajdonban lévő lakások bérleti és a külön szolgáltatások díjáról, valamint a lakbértámogatásokról szóló 15/2008. (XII.15.) rendelet módosításáról</w:t>
      </w:r>
    </w:p>
    <w:p w:rsidR="004E4771" w:rsidRDefault="004E4771" w:rsidP="004E477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4E4771" w:rsidRDefault="004E4771" w:rsidP="004E4771">
      <w:pPr>
        <w:pStyle w:val="NormlWeb"/>
        <w:jc w:val="both"/>
      </w:pPr>
      <w:r>
        <w:t>Gyöngyöspata Város Önkormányzat Képviselő-testülete, a lakások és helyiségek bérletére, valamint az elidegenítésükre vonatkozó egyes szabályokról szóló 1993. évi LXXVIII. törvény 34. § (1) bekezdésében kapott felhatalmazás alapján, Magyarország Alaptörvényének 32. cikk (2) bekezdésében meghatározott feladatkörében eljárva a következő rendeletet alkotja:</w:t>
      </w:r>
    </w:p>
    <w:p w:rsidR="004E4771" w:rsidRDefault="004E4771" w:rsidP="004E4771">
      <w:pPr>
        <w:pStyle w:val="NormlWeb"/>
        <w:jc w:val="both"/>
      </w:pPr>
    </w:p>
    <w:p w:rsidR="004E4771" w:rsidRPr="004E4771" w:rsidRDefault="004E4771" w:rsidP="004E477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E4771">
        <w:rPr>
          <w:rFonts w:ascii="Times New Roman" w:hAnsi="Times New Roman" w:cs="Times New Roman"/>
          <w:b/>
        </w:rPr>
        <w:t>1.§</w:t>
      </w:r>
    </w:p>
    <w:p w:rsidR="004E4771" w:rsidRDefault="004E4771" w:rsidP="004E477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rendelet 3. §-a helyébe a következő rendelkezés lép:</w:t>
      </w:r>
    </w:p>
    <w:p w:rsidR="004E4771" w:rsidRPr="004E4771" w:rsidRDefault="004E4771" w:rsidP="004E4771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4E4771">
        <w:rPr>
          <w:rFonts w:ascii="Times New Roman" w:hAnsi="Times New Roman" w:cs="Times New Roman"/>
          <w:b/>
          <w:i/>
        </w:rPr>
        <w:t>A lakbér mértéke</w:t>
      </w:r>
    </w:p>
    <w:p w:rsidR="004E4771" w:rsidRDefault="004E4771" w:rsidP="004E4771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E4771">
        <w:rPr>
          <w:rFonts w:ascii="Times New Roman" w:hAnsi="Times New Roman" w:cs="Times New Roman"/>
          <w:i/>
        </w:rPr>
        <w:t>A lakásokra fizetendő bérleti díj:</w:t>
      </w:r>
    </w:p>
    <w:p w:rsidR="004E4771" w:rsidRPr="004E4771" w:rsidRDefault="004E4771" w:rsidP="004E4771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ab/>
      </w:r>
      <w:r w:rsidRPr="004E4771">
        <w:rPr>
          <w:rFonts w:ascii="Times New Roman" w:hAnsi="Times New Roman" w:cs="Times New Roman"/>
          <w:b/>
          <w:i/>
        </w:rPr>
        <w:t>Komfort fokozat</w:t>
      </w:r>
      <w:r w:rsidRPr="004E4771">
        <w:rPr>
          <w:rFonts w:ascii="Times New Roman" w:hAnsi="Times New Roman" w:cs="Times New Roman"/>
          <w:b/>
          <w:i/>
        </w:rPr>
        <w:tab/>
      </w:r>
      <w:r w:rsidRPr="004E4771">
        <w:rPr>
          <w:rFonts w:ascii="Times New Roman" w:hAnsi="Times New Roman" w:cs="Times New Roman"/>
          <w:b/>
          <w:i/>
        </w:rPr>
        <w:tab/>
      </w:r>
      <w:r w:rsidRPr="004E4771">
        <w:rPr>
          <w:rFonts w:ascii="Times New Roman" w:hAnsi="Times New Roman" w:cs="Times New Roman"/>
          <w:b/>
          <w:i/>
        </w:rPr>
        <w:tab/>
      </w:r>
      <w:r w:rsidRPr="004E4771">
        <w:rPr>
          <w:rFonts w:ascii="Times New Roman" w:hAnsi="Times New Roman" w:cs="Times New Roman"/>
          <w:b/>
          <w:i/>
        </w:rPr>
        <w:tab/>
      </w:r>
      <w:r w:rsidRPr="004E4771">
        <w:rPr>
          <w:rFonts w:ascii="Times New Roman" w:hAnsi="Times New Roman" w:cs="Times New Roman"/>
          <w:b/>
          <w:i/>
        </w:rPr>
        <w:tab/>
      </w:r>
      <w:r w:rsidRPr="004E4771">
        <w:rPr>
          <w:rFonts w:ascii="Times New Roman" w:hAnsi="Times New Roman" w:cs="Times New Roman"/>
          <w:b/>
          <w:i/>
        </w:rPr>
        <w:tab/>
      </w:r>
      <w:r w:rsidRPr="004E4771">
        <w:rPr>
          <w:rFonts w:ascii="Times New Roman" w:hAnsi="Times New Roman" w:cs="Times New Roman"/>
          <w:b/>
          <w:i/>
        </w:rPr>
        <w:tab/>
        <w:t>díjtétel Ft/m2/hó</w:t>
      </w:r>
    </w:p>
    <w:p w:rsidR="004E4771" w:rsidRPr="004E4771" w:rsidRDefault="004E4771" w:rsidP="004E4771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</w:rPr>
      </w:pPr>
      <w:r w:rsidRPr="004E4771">
        <w:rPr>
          <w:rFonts w:ascii="Times New Roman" w:hAnsi="Times New Roman" w:cs="Times New Roman"/>
          <w:i/>
        </w:rPr>
        <w:t>összkomfortos, komfortos egyedi</w:t>
      </w:r>
      <w:r w:rsidR="000B764D">
        <w:rPr>
          <w:rFonts w:ascii="Times New Roman" w:hAnsi="Times New Roman" w:cs="Times New Roman"/>
          <w:i/>
        </w:rPr>
        <w:t xml:space="preserve"> gázfűtés</w:t>
      </w:r>
      <w:r w:rsidR="000B764D">
        <w:rPr>
          <w:rFonts w:ascii="Times New Roman" w:hAnsi="Times New Roman" w:cs="Times New Roman"/>
          <w:i/>
        </w:rPr>
        <w:tab/>
      </w:r>
      <w:r w:rsidR="000B764D">
        <w:rPr>
          <w:rFonts w:ascii="Times New Roman" w:hAnsi="Times New Roman" w:cs="Times New Roman"/>
          <w:i/>
        </w:rPr>
        <w:tab/>
      </w:r>
      <w:r w:rsidR="000B764D">
        <w:rPr>
          <w:rFonts w:ascii="Times New Roman" w:hAnsi="Times New Roman" w:cs="Times New Roman"/>
          <w:i/>
        </w:rPr>
        <w:tab/>
      </w:r>
      <w:r w:rsidR="000B764D">
        <w:rPr>
          <w:rFonts w:ascii="Times New Roman" w:hAnsi="Times New Roman" w:cs="Times New Roman"/>
          <w:i/>
        </w:rPr>
        <w:tab/>
      </w:r>
      <w:r w:rsidR="000B764D">
        <w:rPr>
          <w:rFonts w:ascii="Times New Roman" w:hAnsi="Times New Roman" w:cs="Times New Roman"/>
          <w:i/>
        </w:rPr>
        <w:tab/>
      </w:r>
      <w:r w:rsidRPr="004E4771">
        <w:rPr>
          <w:rFonts w:ascii="Times New Roman" w:hAnsi="Times New Roman" w:cs="Times New Roman"/>
          <w:i/>
        </w:rPr>
        <w:t>145</w:t>
      </w:r>
    </w:p>
    <w:p w:rsidR="004E4771" w:rsidRPr="004E4771" w:rsidRDefault="000B764D" w:rsidP="004E4771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komfortos egyéb fűtés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4E4771" w:rsidRPr="004E4771">
        <w:rPr>
          <w:rFonts w:ascii="Times New Roman" w:hAnsi="Times New Roman" w:cs="Times New Roman"/>
          <w:i/>
        </w:rPr>
        <w:t>100</w:t>
      </w:r>
    </w:p>
    <w:p w:rsidR="004E4771" w:rsidRPr="004E4771" w:rsidRDefault="000B764D" w:rsidP="004E4771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félkomfortos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4E4771" w:rsidRPr="004E4771">
        <w:rPr>
          <w:rFonts w:ascii="Times New Roman" w:hAnsi="Times New Roman" w:cs="Times New Roman"/>
          <w:i/>
        </w:rPr>
        <w:t>55</w:t>
      </w:r>
    </w:p>
    <w:p w:rsidR="004E4771" w:rsidRDefault="004E4771" w:rsidP="004E4771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</w:rPr>
      </w:pPr>
      <w:r w:rsidRPr="004E4771">
        <w:rPr>
          <w:rFonts w:ascii="Times New Roman" w:hAnsi="Times New Roman" w:cs="Times New Roman"/>
          <w:i/>
        </w:rPr>
        <w:t>komfort nélkül</w:t>
      </w:r>
      <w:r w:rsidR="000B764D">
        <w:rPr>
          <w:rFonts w:ascii="Times New Roman" w:hAnsi="Times New Roman" w:cs="Times New Roman"/>
          <w:i/>
        </w:rPr>
        <w:t>i</w:t>
      </w:r>
      <w:r w:rsidR="000B764D">
        <w:rPr>
          <w:rFonts w:ascii="Times New Roman" w:hAnsi="Times New Roman" w:cs="Times New Roman"/>
          <w:i/>
        </w:rPr>
        <w:tab/>
      </w:r>
      <w:r w:rsidR="000B764D">
        <w:rPr>
          <w:rFonts w:ascii="Times New Roman" w:hAnsi="Times New Roman" w:cs="Times New Roman"/>
          <w:i/>
        </w:rPr>
        <w:tab/>
      </w:r>
      <w:r w:rsidR="000B764D">
        <w:rPr>
          <w:rFonts w:ascii="Times New Roman" w:hAnsi="Times New Roman" w:cs="Times New Roman"/>
          <w:i/>
        </w:rPr>
        <w:tab/>
      </w:r>
      <w:r w:rsidR="000B764D">
        <w:rPr>
          <w:rFonts w:ascii="Times New Roman" w:hAnsi="Times New Roman" w:cs="Times New Roman"/>
          <w:i/>
        </w:rPr>
        <w:tab/>
      </w:r>
      <w:r w:rsidR="000B764D">
        <w:rPr>
          <w:rFonts w:ascii="Times New Roman" w:hAnsi="Times New Roman" w:cs="Times New Roman"/>
          <w:i/>
        </w:rPr>
        <w:tab/>
      </w:r>
      <w:r w:rsidR="000B764D">
        <w:rPr>
          <w:rFonts w:ascii="Times New Roman" w:hAnsi="Times New Roman" w:cs="Times New Roman"/>
          <w:i/>
        </w:rPr>
        <w:tab/>
      </w:r>
      <w:r w:rsidR="000B764D">
        <w:rPr>
          <w:rFonts w:ascii="Times New Roman" w:hAnsi="Times New Roman" w:cs="Times New Roman"/>
          <w:i/>
        </w:rPr>
        <w:tab/>
      </w:r>
      <w:r w:rsidR="000B764D">
        <w:rPr>
          <w:rFonts w:ascii="Times New Roman" w:hAnsi="Times New Roman" w:cs="Times New Roman"/>
          <w:i/>
        </w:rPr>
        <w:tab/>
      </w:r>
      <w:r w:rsidR="000B764D">
        <w:rPr>
          <w:rFonts w:ascii="Times New Roman" w:hAnsi="Times New Roman" w:cs="Times New Roman"/>
          <w:i/>
        </w:rPr>
        <w:tab/>
      </w:r>
      <w:r w:rsidRPr="004E4771">
        <w:rPr>
          <w:rFonts w:ascii="Times New Roman" w:hAnsi="Times New Roman" w:cs="Times New Roman"/>
          <w:i/>
        </w:rPr>
        <w:t>50</w:t>
      </w:r>
    </w:p>
    <w:p w:rsidR="000B764D" w:rsidRDefault="000B764D" w:rsidP="000B764D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0B764D" w:rsidRDefault="000B764D" w:rsidP="000B764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E rendelet 2014. január 1-jén lép hatályba.</w:t>
      </w:r>
    </w:p>
    <w:p w:rsidR="000B764D" w:rsidRDefault="000B764D" w:rsidP="000B764D">
      <w:pPr>
        <w:spacing w:line="240" w:lineRule="auto"/>
        <w:jc w:val="both"/>
        <w:rPr>
          <w:rFonts w:ascii="Times New Roman" w:hAnsi="Times New Roman" w:cs="Times New Roman"/>
        </w:rPr>
      </w:pPr>
    </w:p>
    <w:p w:rsidR="000B764D" w:rsidRDefault="000B764D" w:rsidP="000B764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B764D">
        <w:rPr>
          <w:rFonts w:ascii="Times New Roman" w:hAnsi="Times New Roman" w:cs="Times New Roman"/>
          <w:b/>
        </w:rPr>
        <w:t>Gyöngyöspata, 2014. december 11.</w:t>
      </w:r>
    </w:p>
    <w:p w:rsidR="000B764D" w:rsidRDefault="000B764D" w:rsidP="000B764D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0B764D" w:rsidRDefault="000B764D" w:rsidP="000B764D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0B764D" w:rsidRDefault="000B764D" w:rsidP="000B764D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0B764D" w:rsidRDefault="000B764D" w:rsidP="000B764D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0B764D" w:rsidRDefault="000B764D" w:rsidP="000B764D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Hevér Lászlóné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Dr. Sárvári Eszter</w:t>
      </w:r>
    </w:p>
    <w:p w:rsidR="000B764D" w:rsidRPr="000B764D" w:rsidRDefault="000B764D" w:rsidP="000B764D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polgármester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jegyző</w:t>
      </w:r>
    </w:p>
    <w:p w:rsidR="004E4771" w:rsidRDefault="004E4771" w:rsidP="004E4771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E4771" w:rsidRPr="004E4771" w:rsidRDefault="004E4771" w:rsidP="004E4771">
      <w:pPr>
        <w:spacing w:line="240" w:lineRule="auto"/>
        <w:jc w:val="both"/>
        <w:rPr>
          <w:rFonts w:ascii="Times New Roman" w:hAnsi="Times New Roman" w:cs="Times New Roman"/>
          <w:i/>
        </w:rPr>
      </w:pPr>
    </w:p>
    <w:sectPr w:rsidR="004E4771" w:rsidRPr="004E4771" w:rsidSect="00252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00892"/>
    <w:multiLevelType w:val="hybridMultilevel"/>
    <w:tmpl w:val="FD8C7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32F1D"/>
    <w:rsid w:val="000B764D"/>
    <w:rsid w:val="00201DA9"/>
    <w:rsid w:val="00252A9D"/>
    <w:rsid w:val="003D139B"/>
    <w:rsid w:val="003E1AE8"/>
    <w:rsid w:val="004E4771"/>
    <w:rsid w:val="007D6F0B"/>
    <w:rsid w:val="007F321C"/>
    <w:rsid w:val="00CF372E"/>
    <w:rsid w:val="00E169B9"/>
    <w:rsid w:val="00F3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52A9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E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E4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Jegyző</cp:lastModifiedBy>
  <cp:revision>4</cp:revision>
  <dcterms:created xsi:type="dcterms:W3CDTF">2014-12-11T10:52:00Z</dcterms:created>
  <dcterms:modified xsi:type="dcterms:W3CDTF">2015-01-28T12:23:00Z</dcterms:modified>
</cp:coreProperties>
</file>